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CA" w:rsidRDefault="00F926CA">
      <w:pPr>
        <w:pStyle w:val="Text"/>
        <w:spacing w:line="360" w:lineRule="auto"/>
        <w:jc w:val="center"/>
        <w:rPr>
          <w:rFonts w:ascii="Cambria" w:eastAsia="Cambria" w:hAnsi="Cambria" w:cs="Cambria"/>
          <w:b/>
          <w:bCs/>
          <w:sz w:val="28"/>
          <w:szCs w:val="28"/>
          <w:u w:color="000000"/>
        </w:rPr>
      </w:pPr>
    </w:p>
    <w:p w:rsidR="00870C45" w:rsidRPr="00F926CA" w:rsidRDefault="001E241D">
      <w:pPr>
        <w:pStyle w:val="Text"/>
        <w:spacing w:line="360" w:lineRule="auto"/>
        <w:jc w:val="center"/>
        <w:rPr>
          <w:rFonts w:ascii="Calibri" w:eastAsia="Cambria" w:hAnsi="Calibri" w:cs="Calibri"/>
          <w:b/>
          <w:bCs/>
          <w:sz w:val="28"/>
          <w:szCs w:val="28"/>
          <w:u w:color="000000"/>
        </w:rPr>
      </w:pP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Pl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á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  <w:lang w:val="en-US"/>
        </w:rPr>
        <w:t>n environment</w:t>
      </w:r>
      <w:proofErr w:type="spellStart"/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á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ln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í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ho</w:t>
      </w:r>
      <w:proofErr w:type="spellEnd"/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 xml:space="preserve"> vzd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ě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l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á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v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á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n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í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, v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ý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 xml:space="preserve">chovy a </w:t>
      </w:r>
      <w:proofErr w:type="spellStart"/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osv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ě</w:t>
      </w:r>
      <w:proofErr w:type="spellEnd"/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  <w:lang w:val="en-US"/>
        </w:rPr>
        <w:t xml:space="preserve">ty </w:t>
      </w:r>
    </w:p>
    <w:p w:rsidR="00870C45" w:rsidRPr="00F926CA" w:rsidRDefault="001E241D">
      <w:pPr>
        <w:pStyle w:val="Text"/>
        <w:jc w:val="center"/>
        <w:rPr>
          <w:rFonts w:ascii="Calibri" w:eastAsia="Cambria" w:hAnsi="Calibri" w:cs="Calibri"/>
          <w:b/>
          <w:bCs/>
          <w:sz w:val="28"/>
          <w:szCs w:val="28"/>
          <w:u w:color="000000"/>
        </w:rPr>
      </w:pP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 xml:space="preserve">pro 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š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koln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 xml:space="preserve">í 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rok 2023/2024</w:t>
      </w:r>
    </w:p>
    <w:p w:rsidR="00870C45" w:rsidRPr="00F926CA" w:rsidRDefault="00870C45">
      <w:pPr>
        <w:pStyle w:val="Text"/>
        <w:jc w:val="center"/>
        <w:rPr>
          <w:rFonts w:ascii="Calibri" w:eastAsia="Cambria" w:hAnsi="Calibri" w:cs="Calibri"/>
          <w:b/>
          <w:bCs/>
          <w:sz w:val="28"/>
          <w:szCs w:val="28"/>
          <w:u w:color="000000"/>
        </w:rPr>
      </w:pPr>
    </w:p>
    <w:p w:rsidR="00870C45" w:rsidRPr="00F926CA" w:rsidRDefault="001E241D">
      <w:pPr>
        <w:pStyle w:val="Text"/>
        <w:jc w:val="center"/>
        <w:rPr>
          <w:rFonts w:ascii="Calibri" w:eastAsia="Cambria" w:hAnsi="Calibri" w:cs="Calibri"/>
          <w:b/>
          <w:bCs/>
          <w:sz w:val="28"/>
          <w:szCs w:val="28"/>
          <w:u w:color="000000"/>
        </w:rPr>
      </w:pP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  <w:lang w:val="de-DE"/>
        </w:rPr>
        <w:t xml:space="preserve">                                 </w:t>
      </w:r>
    </w:p>
    <w:p w:rsidR="00870C45" w:rsidRPr="00F926CA" w:rsidRDefault="00870C45">
      <w:pPr>
        <w:pStyle w:val="Text"/>
        <w:rPr>
          <w:rFonts w:ascii="Calibri" w:eastAsia="Cambria" w:hAnsi="Calibri" w:cs="Calibri"/>
          <w:b/>
          <w:bCs/>
          <w:sz w:val="28"/>
          <w:szCs w:val="28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b/>
          <w:bCs/>
          <w:sz w:val="28"/>
          <w:szCs w:val="28"/>
          <w:u w:color="000000"/>
        </w:rPr>
      </w:pP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Identifika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č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n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í ú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 xml:space="preserve">daje 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š</w:t>
      </w:r>
      <w:r w:rsidRPr="00F926CA">
        <w:rPr>
          <w:rFonts w:ascii="Calibri" w:eastAsia="Cambria" w:hAnsi="Calibri" w:cs="Calibri"/>
          <w:b/>
          <w:bCs/>
          <w:sz w:val="28"/>
          <w:szCs w:val="28"/>
          <w:u w:color="000000"/>
        </w:rPr>
        <w:t>koly:</w:t>
      </w:r>
    </w:p>
    <w:p w:rsidR="00870C45" w:rsidRPr="00F926CA" w:rsidRDefault="00870C45">
      <w:pPr>
        <w:pStyle w:val="Text"/>
        <w:rPr>
          <w:rFonts w:ascii="Calibri" w:eastAsia="Cambria" w:hAnsi="Calibri" w:cs="Calibri"/>
          <w:b/>
          <w:bCs/>
          <w:sz w:val="28"/>
          <w:szCs w:val="28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ZŠ a PŠ Neratovice, příspěvková organizace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Adresa: Byškovická 85, Neratovice, 277 11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Zřizovatel: Středočeský kraj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Právní 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it-IT"/>
        </w:rPr>
        <w:t>forma: p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říspěvková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organizace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Ř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it-IT"/>
        </w:rPr>
        <w:t>editel: PaedDr. Bc. Ivana Pechov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Telefon: 315 682 085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E-mail: zsbyskovice@zsbyskovice.cz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eastAsia="Cambria" w:hAnsi="Calibri" w:cs="Calibri"/>
          <w:sz w:val="24"/>
          <w:szCs w:val="24"/>
          <w:u w:color="000000"/>
          <w:lang w:val="en-US"/>
        </w:rPr>
        <w:t>web</w:t>
      </w:r>
      <w:proofErr w:type="gramEnd"/>
      <w:r w:rsidRPr="00F926CA">
        <w:rPr>
          <w:rFonts w:ascii="Calibri" w:eastAsia="Cambria" w:hAnsi="Calibri" w:cs="Calibri"/>
          <w:sz w:val="24"/>
          <w:szCs w:val="24"/>
          <w:u w:color="000000"/>
          <w:lang w:val="en-US"/>
        </w:rPr>
        <w:t xml:space="preserve">: </w:t>
      </w:r>
      <w:hyperlink r:id="rId9" w:history="1">
        <w:r w:rsidRPr="00F926CA">
          <w:rPr>
            <w:rStyle w:val="Hyperlink0"/>
            <w:rFonts w:ascii="Calibri" w:eastAsia="Cambria" w:hAnsi="Calibri" w:cs="Calibri"/>
            <w:sz w:val="24"/>
            <w:szCs w:val="24"/>
            <w:u w:color="000000"/>
            <w:lang w:val="en-US"/>
          </w:rPr>
          <w:t>www.zsbyskovice.cz</w:t>
        </w:r>
      </w:hyperlink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Obecná charakteristika školy: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Základní škola a Praktická 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kola Neratovice, příspěvková organizace je škola zřízená podle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§16, odst. 9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Školsk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ho zákona. Poskytuje základní vzdělání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nl-NL"/>
        </w:rPr>
        <w:t>, z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áklady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vzdělání a střední vzdělání žákům se speciálními vzdělávacími potřebami (mentální postižení nebo mentální postižení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br/>
        <w:t xml:space="preserve">v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kombinaci s dalším zdravotním znevýhodněním – ví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sv-SE"/>
        </w:rPr>
        <w:t>ce vad).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</w:t>
      </w:r>
      <w:proofErr w:type="spellStart"/>
      <w:proofErr w:type="gramStart"/>
      <w:r w:rsidRPr="00F926CA">
        <w:rPr>
          <w:rFonts w:ascii="Calibri" w:eastAsia="Cambria" w:hAnsi="Calibri" w:cs="Calibri"/>
          <w:sz w:val="24"/>
          <w:szCs w:val="24"/>
          <w:u w:color="000000"/>
          <w:lang w:val="en-US"/>
        </w:rPr>
        <w:t>Sou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částí školy je školní družina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br/>
        <w:t>a školní jídelna – výdejna.</w:t>
      </w:r>
      <w:proofErr w:type="gram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Ve třídách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pů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es-ES_tradnl"/>
        </w:rPr>
        <w:t>sob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speciální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pedagogov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it-IT"/>
        </w:rPr>
        <w:t>a asistenti pedagoga. T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řídy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jsou naplňovány maximálně 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pt-PT"/>
        </w:rPr>
        <w:t>do po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čtu 14 žáků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it-IT"/>
        </w:rPr>
        <w:t>, speci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ální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třídy do 6 žáků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(na výjimku zřizovatele do 8 žáků). Hlavní budova je vybavena PC učebnou, kuchyňkou, halou s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Tv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vybavením. Na rozlehlé školní zahradě 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de-DE"/>
        </w:rPr>
        <w:t>se nach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ází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bezbari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rová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přístavba školy, školní dílna, skleník, školní pozemky, herní prvky a přírodní učebna.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  <w:lang w:val="en-US"/>
        </w:rPr>
        <w:t xml:space="preserve">Priority </w:t>
      </w: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školy ve výchově a vzdělávání - Desatero pro ekologickou orientaci školy:</w:t>
      </w:r>
    </w:p>
    <w:p w:rsidR="00870C45" w:rsidRPr="00F926CA" w:rsidRDefault="00870C45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- rozhodnutí o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ekologick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orientaci školy nemůže být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niký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pt-PT"/>
        </w:rPr>
        <w:t>m p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řikázá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it-IT"/>
        </w:rPr>
        <w:t>no, mus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 se s ním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ztotožnit vedení školy i pedagogický 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pt-PT"/>
        </w:rPr>
        <w:t>sbor,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- ekologickou orientaci chápeme jako specializaci na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ekologickou výchovu v rámci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schválen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ho vzdělávacího programu,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- v rámci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ekologick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orientace se snažíme spolupracovat se středisky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ekologick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výchovy,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- v rámci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ekologick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výchovy se snažíme do vzdělávacího procesu zařazovat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projektov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vyučování a č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it-IT"/>
        </w:rPr>
        <w:t>asto p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řesouvat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výuku do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ter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nu,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- ekologická orientace by se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nemě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la soust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ředit pouze na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přírodovědn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předměty, ale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měla by mí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sv-SE"/>
        </w:rPr>
        <w:t>t integra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ční charakter,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- nesnažíme se organizovat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někter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aktivity za každou cenu, pouze příkazy s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es-ES_tradnl"/>
        </w:rPr>
        <w:t>hora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  <w:lang w:val="da-DK"/>
        </w:rPr>
        <w:t>- sna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žíme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se ve škole vytvořit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ovzduší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vzájemn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tolerance a spolupráce, naslouchejme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názorům našich spolupracovníků a žáků,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- nezapomeňme naše aktivity dokumentovat a jejich výstupy zpřístupnit všem žákům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lastRenderedPageBreak/>
        <w:t>školy i veřejnosti,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- ekologická výchova je výchova člověka, který bude využívat 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šechny vymoženosti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civilizace, ale bude respektovat nutnost opatření vedoucích k zachování zdrav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ho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br/>
        <w:t>a kvalitního životního prostředí ne proto, že je k nim nucen, ale proto, že je přesvědčen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o jejich účelnosti,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  <w:lang w:val="it-IT"/>
        </w:rPr>
        <w:t>- c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ílem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našeho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výchovn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ho působení je učinit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výchovu k trvale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udržiteln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mu rozvoji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přirozenou součástí života školy, a to nejen na úrovni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teoretick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, ale hlavně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praktick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a pozitivně tak ovlivnit životní postoje žáků 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it-IT"/>
        </w:rPr>
        <w:t>a pedagog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ů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Metody a prostředky realizace EVVO:</w:t>
      </w:r>
    </w:p>
    <w:p w:rsidR="00870C45" w:rsidRPr="00F926CA" w:rsidRDefault="00870C45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</w:p>
    <w:p w:rsidR="00870C45" w:rsidRPr="00F926CA" w:rsidRDefault="001E241D">
      <w:pPr>
        <w:pStyle w:val="Text"/>
        <w:numPr>
          <w:ilvl w:val="0"/>
          <w:numId w:val="2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ý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lety, exkurze,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koly v p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rod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ě</w:t>
      </w:r>
    </w:p>
    <w:p w:rsidR="00870C45" w:rsidRPr="00F926CA" w:rsidRDefault="001E241D">
      <w:pPr>
        <w:pStyle w:val="Text"/>
        <w:numPr>
          <w:ilvl w:val="0"/>
          <w:numId w:val="2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dokumenty, p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edn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ky, 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ý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stavy</w:t>
      </w:r>
    </w:p>
    <w:p w:rsidR="00870C45" w:rsidRPr="00F926CA" w:rsidRDefault="001E241D">
      <w:pPr>
        <w:pStyle w:val="Text"/>
        <w:numPr>
          <w:ilvl w:val="0"/>
          <w:numId w:val="2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vyu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ží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pracovn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ch list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ů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, 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ý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ukov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ý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ch program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ů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a aplikac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st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edisek ekologick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ý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chovy</w:t>
      </w:r>
    </w:p>
    <w:p w:rsidR="00870C45" w:rsidRPr="00F926CA" w:rsidRDefault="001E241D">
      <w:pPr>
        <w:pStyle w:val="Text"/>
        <w:numPr>
          <w:ilvl w:val="0"/>
          <w:numId w:val="2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za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azov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prvk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ů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environment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ln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ý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chovy do 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ech vyu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č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ovac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ch oblast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</w:t>
      </w:r>
    </w:p>
    <w:p w:rsidR="00870C45" w:rsidRPr="00F926CA" w:rsidRDefault="001E241D">
      <w:pPr>
        <w:pStyle w:val="Text"/>
        <w:numPr>
          <w:ilvl w:val="0"/>
          <w:numId w:val="2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pr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ce na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koln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m pozemku</w:t>
      </w:r>
    </w:p>
    <w:p w:rsidR="00870C45" w:rsidRPr="00F926CA" w:rsidRDefault="001E241D">
      <w:pPr>
        <w:pStyle w:val="Text"/>
        <w:numPr>
          <w:ilvl w:val="0"/>
          <w:numId w:val="2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aktivn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p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éč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e o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koln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okol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</w:t>
      </w:r>
    </w:p>
    <w:p w:rsidR="00870C45" w:rsidRPr="00F926CA" w:rsidRDefault="001E241D">
      <w:pPr>
        <w:pStyle w:val="Text"/>
        <w:numPr>
          <w:ilvl w:val="0"/>
          <w:numId w:val="2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koln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ekologick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projekty (Den Zem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ě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, Den vody)</w:t>
      </w:r>
    </w:p>
    <w:p w:rsidR="00870C45" w:rsidRPr="00F926CA" w:rsidRDefault="001E241D">
      <w:pPr>
        <w:pStyle w:val="Text"/>
        <w:numPr>
          <w:ilvl w:val="0"/>
          <w:numId w:val="2"/>
        </w:numPr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stravov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, zdrav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á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ýž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iva (ml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éč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ý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robky)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proofErr w:type="spellStart"/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Cí</w:t>
      </w:r>
      <w:proofErr w:type="spellEnd"/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  <w:lang w:val="nl-NL"/>
        </w:rPr>
        <w:t xml:space="preserve">le EVVO na </w:t>
      </w: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škole:</w:t>
      </w:r>
    </w:p>
    <w:p w:rsidR="00870C45" w:rsidRPr="00F926CA" w:rsidRDefault="00870C45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- nauč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it d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ěti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pozitivnímu vztahu k přírodě a životnímu prostředí, vytvářet v nich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povědomí 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en-US"/>
        </w:rPr>
        <w:t xml:space="preserve">o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  <w:lang w:val="en-US"/>
        </w:rPr>
        <w:t>mo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žnostech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dopadu lidské činnosti na krajinu a přírodu vůbec,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-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vytvořit společenství dětí a pracovníků školy, kterým záleží na životním prostředí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okolo sebe,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- nauč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it d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ě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it-IT"/>
        </w:rPr>
        <w:t>ti v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ážit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si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každ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ho člověka, výsledku jeho práce a pochopit, že každý jedinec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má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sv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mí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it-IT"/>
        </w:rPr>
        <w:t xml:space="preserve">sto a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úkol na t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to zemi,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- seznamovat děti s historií regionu,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s tradicemi a odkazy našich předků, v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ést d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ěti</w:t>
      </w:r>
      <w:proofErr w:type="spellEnd"/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k pozitivnímu vztahu k vlastní rodině, obci a regionu,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- vytvářet u dětí potřebu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smyslupln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ho využití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voln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ho času,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  <w:lang w:val="de-DE"/>
        </w:rPr>
        <w:t>- nach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ázet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pozitivní prvky v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každ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m z lidí, naučit se komunikovat s ostatními lidmi,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- dokázat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přesně popsat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sv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pocity, potřeby, přání, v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ést d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ěti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>, aby se dokázaly svěř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  <w:lang w:val="de-DE"/>
        </w:rPr>
        <w:t>it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de-DE"/>
        </w:rPr>
        <w:t xml:space="preserve"> se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svými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probl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my rodičů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pt-PT"/>
        </w:rPr>
        <w:t>m a u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čitelům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>,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- podporovat vzájemnou komunikaci mezi mladšími a starší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it-IT"/>
        </w:rPr>
        <w:t>mi d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ětmi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jako prostředek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přirozen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ho předávání zkušeností v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dobr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m slova smyslu,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- um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ožnit dětem se speciálními potřebami aktivní zapojení 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pt-PT"/>
        </w:rPr>
        <w:t>do 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šech školní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  <w:lang w:val="de-DE"/>
        </w:rPr>
        <w:t>ch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de-DE"/>
        </w:rPr>
        <w:t xml:space="preserve">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br/>
        <w:t>i mimoškolní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  <w:lang w:val="de-DE"/>
        </w:rPr>
        <w:t>ch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de-DE"/>
        </w:rPr>
        <w:t xml:space="preserve">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činností,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- naučit si osvojovat takový způsob myšlení, rozhodování a chování,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kter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vede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  <w:lang w:val="da-DK"/>
        </w:rPr>
        <w:t>k udr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žiteln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mu jednání v osobním a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obč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da-DK"/>
        </w:rPr>
        <w:t>ansk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m životě,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- podněcovat k upevňování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dovedností zaměřených na kvalitu pozitivního zdrav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ho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životního stylu a pohybu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 xml:space="preserve">Pravidla </w:t>
      </w:r>
      <w:proofErr w:type="spellStart"/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spoluprá</w:t>
      </w:r>
      <w:proofErr w:type="spellEnd"/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  <w:lang w:val="nl-NL"/>
        </w:rPr>
        <w:t>ce koordin</w:t>
      </w:r>
      <w:proofErr w:type="spellStart"/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átora</w:t>
      </w:r>
      <w:proofErr w:type="spellEnd"/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 xml:space="preserve"> EVVO s vedením školy a pedagogickým sborem:</w:t>
      </w:r>
    </w:p>
    <w:p w:rsidR="00870C45" w:rsidRPr="00F926CA" w:rsidRDefault="00870C45">
      <w:pPr>
        <w:pStyle w:val="Text"/>
        <w:jc w:val="both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- příprava plánu EVVO, jeho realizační část, a vyhodnocení,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- organizovat akce zaměřen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nl-NL"/>
        </w:rPr>
        <w:t>k EVVO,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  <w:lang w:val="ru-RU"/>
        </w:rPr>
        <w:lastRenderedPageBreak/>
        <w:t xml:space="preserve">-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účastnit se seminářů a vzdělávání v t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to oblasti,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- navazovat kontakty se středisky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ekologick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výchovy,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- podněcovat a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př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it-IT"/>
        </w:rPr>
        <w:t>isp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ívat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k ekologizaci školy,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  <w:lang w:val="ru-RU"/>
        </w:rPr>
        <w:t>- v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st evidenci materiálu a pomůcek pro EV,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- spolupracovat s ostatními členy sboru,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- předávat zkušenosti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a poznatky o nejnovějších výzkumech a vědách, nových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legislativní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  <w:lang w:val="de-DE"/>
        </w:rPr>
        <w:t>ch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de-DE"/>
        </w:rPr>
        <w:t xml:space="preserve"> </w:t>
      </w:r>
      <w:proofErr w:type="gramStart"/>
      <w:r w:rsidRPr="00F926CA">
        <w:rPr>
          <w:rFonts w:ascii="Calibri" w:eastAsia="Cambria" w:hAnsi="Calibri" w:cs="Calibri"/>
          <w:sz w:val="24"/>
          <w:szCs w:val="24"/>
          <w:u w:color="000000"/>
          <w:lang w:val="de-DE"/>
        </w:rPr>
        <w:t>norm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  <w:lang w:val="en-US"/>
        </w:rPr>
        <w:t>ch</w:t>
      </w:r>
      <w:proofErr w:type="spellEnd"/>
      <w:proofErr w:type="gramEnd"/>
      <w:r w:rsidRPr="00F926CA">
        <w:rPr>
          <w:rFonts w:ascii="Calibri" w:eastAsia="Cambria" w:hAnsi="Calibri" w:cs="Calibri"/>
          <w:sz w:val="24"/>
          <w:szCs w:val="24"/>
          <w:u w:color="000000"/>
          <w:lang w:val="en-US"/>
        </w:rPr>
        <w:t xml:space="preserve"> a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  <w:lang w:val="en-US"/>
        </w:rPr>
        <w:t>metod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ách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práce, jak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pedagogick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mu sboru a vedení školy,</w:t>
      </w:r>
    </w:p>
    <w:p w:rsidR="00870C45" w:rsidRPr="00F926CA" w:rsidRDefault="001E241D">
      <w:pPr>
        <w:pStyle w:val="Text"/>
        <w:jc w:val="both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tak i veřejnosti a spolupracovat s nimi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proofErr w:type="spellStart"/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Plánovan</w:t>
      </w:r>
      <w:proofErr w:type="spellEnd"/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akce s EVVO tematikou pro pedagogy – úč</w:t>
      </w: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  <w:lang w:val="nl-NL"/>
        </w:rPr>
        <w:t>ast koordin</w:t>
      </w:r>
      <w:proofErr w:type="spellStart"/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átorky</w:t>
      </w:r>
      <w:proofErr w:type="spellEnd"/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 xml:space="preserve"> </w:t>
      </w:r>
      <w:proofErr w:type="spellStart"/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ekologick</w:t>
      </w:r>
      <w:proofErr w:type="spellEnd"/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v</w:t>
      </w: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ýchovy: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  <w:lang w:val="ru-RU"/>
        </w:rPr>
        <w:t xml:space="preserve">-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využívání nabídek dle informací pro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St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edo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č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esk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="00F926CA">
        <w:rPr>
          <w:rFonts w:ascii="Calibri" w:eastAsia="Cambria" w:hAnsi="Calibri" w:cs="Calibri"/>
          <w:sz w:val="24"/>
          <w:szCs w:val="24"/>
          <w:u w:color="000000"/>
        </w:rPr>
        <w:t xml:space="preserve"> </w:t>
      </w:r>
      <w:bookmarkStart w:id="0" w:name="_GoBack"/>
      <w:bookmarkEnd w:id="0"/>
      <w:r w:rsidRPr="00F926CA">
        <w:rPr>
          <w:rFonts w:ascii="Calibri" w:eastAsia="Cambria" w:hAnsi="Calibri" w:cs="Calibri"/>
          <w:sz w:val="24"/>
          <w:szCs w:val="24"/>
          <w:u w:color="000000"/>
        </w:rPr>
        <w:t>školy MRKEV (Metodika a realizace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  <w:lang w:val="sv-SE"/>
        </w:rPr>
        <w:t>komplexn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ekologick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výchovy)</w:t>
      </w: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  <w:lang w:val="ru-RU"/>
        </w:rPr>
        <w:t xml:space="preserve">-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další akce budou realizovány dle nabídky seminářů a školení pro tento školní rok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Akce s celoročním průběhem:</w:t>
      </w:r>
    </w:p>
    <w:p w:rsidR="00870C45" w:rsidRPr="00F926CA" w:rsidRDefault="00870C45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třídění odpadu a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recyklace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péče o pokojové rostliny ve třídách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etrn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vyu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ží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energi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ý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tvarn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pr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ce s environment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ln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tématikou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p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rodov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ě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dn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é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vych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zky do p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rody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st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ě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nky na chodb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ch a ve 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d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ch s environment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ln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matikou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p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ě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stov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z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kladn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ch druh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ů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zeleniny a bylin,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vyu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ží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jich k vlastn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pot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eb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ě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v 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r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mc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p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edm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ě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tu p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prava pokrm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ů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PODZIM</w:t>
      </w:r>
    </w:p>
    <w:p w:rsidR="00870C45" w:rsidRPr="00F926CA" w:rsidRDefault="001E241D">
      <w:pPr>
        <w:pStyle w:val="Text"/>
        <w:numPr>
          <w:ilvl w:val="0"/>
          <w:numId w:val="2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pracovn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 č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innosti v prostor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ch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koly (hrab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list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)</w:t>
      </w:r>
    </w:p>
    <w:p w:rsidR="00870C45" w:rsidRPr="00F926CA" w:rsidRDefault="001E241D">
      <w:pPr>
        <w:pStyle w:val="Text"/>
        <w:numPr>
          <w:ilvl w:val="0"/>
          <w:numId w:val="2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vinobran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</w:t>
      </w:r>
    </w:p>
    <w:p w:rsidR="00870C45" w:rsidRPr="00F926CA" w:rsidRDefault="001E241D">
      <w:pPr>
        <w:pStyle w:val="Text"/>
        <w:numPr>
          <w:ilvl w:val="0"/>
          <w:numId w:val="2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p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prava zahrady na p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ezimov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</w:t>
      </w:r>
    </w:p>
    <w:p w:rsidR="00870C45" w:rsidRPr="00F926CA" w:rsidRDefault="001E241D">
      <w:pPr>
        <w:pStyle w:val="Text"/>
        <w:numPr>
          <w:ilvl w:val="0"/>
          <w:numId w:val="2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sb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ě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r a tvo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en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z p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ří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rodn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ch materi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l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ů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(d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ý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ě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, ka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tany,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ší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pky, bukvice)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ZIMA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krmení a p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éče o ptactvo - výroba a umístění krmítek na školní zahradě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vycházky do přírody (pozorování zimní přírody, stopy zvěře)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rychlení barborky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JARO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návrat stěhovavých ptáků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pozorování jarní přírody (byliny, hmyz)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klíčení semínek 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sadba zeleniny a květin na š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kolních záhonech, péče o záhony a skleník (</w:t>
      </w:r>
      <w:proofErr w:type="spellStart"/>
      <w:r w:rsidRPr="00F926CA">
        <w:rPr>
          <w:rFonts w:ascii="Calibri" w:eastAsia="Cambria" w:hAnsi="Calibri" w:cs="Calibri"/>
          <w:sz w:val="24"/>
          <w:szCs w:val="24"/>
          <w:u w:color="000000"/>
        </w:rPr>
        <w:t>zal</w:t>
      </w:r>
      <w:proofErr w:type="spellEnd"/>
      <w:r w:rsidRPr="00F926CA">
        <w:rPr>
          <w:rFonts w:ascii="Calibri" w:eastAsia="Cambria" w:hAnsi="Calibri" w:cs="Calibri"/>
          <w:sz w:val="24"/>
          <w:szCs w:val="24"/>
          <w:u w:color="000000"/>
          <w:lang w:val="fr-FR"/>
        </w:rPr>
        <w:t>é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vání, kypření, okopávání)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lastRenderedPageBreak/>
        <w:t>údržba areálu školy (sběr ovoce, kompostování)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LÉTO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výlet ZOO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Králičí Hop</w:t>
      </w:r>
    </w:p>
    <w:p w:rsidR="00870C45" w:rsidRPr="00F926CA" w:rsidRDefault="001E241D">
      <w:pPr>
        <w:pStyle w:val="Text"/>
        <w:numPr>
          <w:ilvl w:val="0"/>
          <w:numId w:val="3"/>
        </w:numPr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>škola v přírodě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b/>
          <w:bCs/>
          <w:sz w:val="24"/>
          <w:szCs w:val="24"/>
          <w:u w:color="000000"/>
        </w:rPr>
        <w:t>Plánované jednorázové aktivity během školního roku 2023/2024: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27.9. projektov</w:t>
      </w:r>
      <w:r w:rsidRPr="00F926CA">
        <w:rPr>
          <w:rFonts w:ascii="Calibri" w:hAnsi="Calibri" w:cs="Calibri"/>
          <w:sz w:val="24"/>
          <w:szCs w:val="24"/>
          <w:u w:color="000000"/>
        </w:rPr>
        <w:t>ý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926CA">
        <w:rPr>
          <w:rFonts w:ascii="Calibri" w:hAnsi="Calibri" w:cs="Calibri"/>
          <w:sz w:val="24"/>
          <w:szCs w:val="24"/>
          <w:u w:color="000000"/>
        </w:rPr>
        <w:t>den</w:t>
      </w:r>
      <w:r w:rsidRPr="00F926CA">
        <w:rPr>
          <w:rFonts w:ascii="Calibri" w:hAnsi="Calibri" w:cs="Calibri"/>
          <w:sz w:val="24"/>
          <w:szCs w:val="24"/>
          <w:u w:color="000000"/>
          <w:lang w:val="nl-NL"/>
        </w:rPr>
        <w:t xml:space="preserve"> - OVOCE</w:t>
      </w:r>
      <w:r w:rsidRPr="00F926CA">
        <w:rPr>
          <w:rFonts w:ascii="Calibri" w:hAnsi="Calibri" w:cs="Calibri"/>
          <w:sz w:val="24"/>
          <w:szCs w:val="24"/>
          <w:u w:color="000000"/>
        </w:rPr>
        <w:t xml:space="preserve"> (</w:t>
      </w:r>
      <w:r w:rsidRPr="00F926CA">
        <w:rPr>
          <w:rFonts w:ascii="Calibri" w:hAnsi="Calibri" w:cs="Calibri"/>
          <w:sz w:val="24"/>
          <w:szCs w:val="24"/>
          <w:u w:color="000000"/>
        </w:rPr>
        <w:t>žá</w:t>
      </w:r>
      <w:r w:rsidRPr="00F926CA">
        <w:rPr>
          <w:rFonts w:ascii="Calibri" w:hAnsi="Calibri" w:cs="Calibri"/>
          <w:sz w:val="24"/>
          <w:szCs w:val="24"/>
          <w:u w:color="000000"/>
        </w:rPr>
        <w:t>ci I. a II. t</w:t>
      </w:r>
      <w:r w:rsidRPr="00F926CA">
        <w:rPr>
          <w:rFonts w:ascii="Calibri" w:hAnsi="Calibri" w:cs="Calibri"/>
          <w:sz w:val="24"/>
          <w:szCs w:val="24"/>
          <w:u w:color="000000"/>
        </w:rPr>
        <w:t>ří</w:t>
      </w:r>
      <w:r w:rsidRPr="00F926CA">
        <w:rPr>
          <w:rFonts w:ascii="Calibri" w:hAnsi="Calibri" w:cs="Calibri"/>
          <w:sz w:val="24"/>
          <w:szCs w:val="24"/>
          <w:u w:color="000000"/>
        </w:rPr>
        <w:t>dy speci</w:t>
      </w:r>
      <w:r w:rsidRPr="00F926CA">
        <w:rPr>
          <w:rFonts w:ascii="Calibri" w:hAnsi="Calibri" w:cs="Calibri"/>
          <w:sz w:val="24"/>
          <w:szCs w:val="24"/>
          <w:u w:color="000000"/>
        </w:rPr>
        <w:t>á</w:t>
      </w:r>
      <w:r w:rsidRPr="00F926CA">
        <w:rPr>
          <w:rFonts w:ascii="Calibri" w:hAnsi="Calibri" w:cs="Calibri"/>
          <w:sz w:val="24"/>
          <w:szCs w:val="24"/>
          <w:u w:color="000000"/>
        </w:rPr>
        <w:t>ln</w:t>
      </w:r>
      <w:r w:rsidRPr="00F926CA">
        <w:rPr>
          <w:rFonts w:ascii="Calibri" w:hAnsi="Calibri" w:cs="Calibri"/>
          <w:sz w:val="24"/>
          <w:szCs w:val="24"/>
          <w:u w:color="000000"/>
        </w:rPr>
        <w:t>í</w:t>
      </w:r>
      <w:r w:rsidRPr="00F926CA">
        <w:rPr>
          <w:rFonts w:ascii="Calibri" w:hAnsi="Calibri" w:cs="Calibri"/>
          <w:sz w:val="24"/>
          <w:szCs w:val="24"/>
          <w:u w:color="000000"/>
        </w:rPr>
        <w:t>)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2.10. SV</w:t>
      </w:r>
      <w:r w:rsidRPr="00F926CA">
        <w:rPr>
          <w:rFonts w:ascii="Calibri" w:hAnsi="Calibri" w:cs="Calibri"/>
          <w:sz w:val="24"/>
          <w:szCs w:val="24"/>
          <w:u w:color="000000"/>
        </w:rPr>
        <w:t>Ě</w:t>
      </w:r>
      <w:r w:rsidRPr="00F926CA">
        <w:rPr>
          <w:rFonts w:ascii="Calibri" w:hAnsi="Calibri" w:cs="Calibri"/>
          <w:sz w:val="24"/>
          <w:szCs w:val="24"/>
          <w:u w:color="000000"/>
          <w:lang w:val="nl-NL"/>
        </w:rPr>
        <w:t>TOV</w:t>
      </w:r>
      <w:r w:rsidRPr="00F926CA">
        <w:rPr>
          <w:rFonts w:ascii="Calibri" w:hAnsi="Calibri" w:cs="Calibri"/>
          <w:sz w:val="24"/>
          <w:szCs w:val="24"/>
          <w:u w:color="000000"/>
        </w:rPr>
        <w:t>Ý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926CA">
        <w:rPr>
          <w:rFonts w:ascii="Calibri" w:hAnsi="Calibri" w:cs="Calibri"/>
          <w:sz w:val="24"/>
          <w:szCs w:val="24"/>
          <w:u w:color="000000"/>
        </w:rPr>
        <w:t>DEN HOSPOD</w:t>
      </w:r>
      <w:r w:rsidRPr="00F926CA">
        <w:rPr>
          <w:rFonts w:ascii="Calibri" w:hAnsi="Calibri" w:cs="Calibri"/>
          <w:sz w:val="24"/>
          <w:szCs w:val="24"/>
          <w:u w:color="000000"/>
        </w:rPr>
        <w:t>ÁŘ</w:t>
      </w:r>
      <w:r w:rsidRPr="00F926CA">
        <w:rPr>
          <w:rFonts w:ascii="Calibri" w:hAnsi="Calibri" w:cs="Calibri"/>
          <w:sz w:val="24"/>
          <w:szCs w:val="24"/>
          <w:u w:color="000000"/>
        </w:rPr>
        <w:t>SK</w:t>
      </w:r>
      <w:r w:rsidRPr="00F926CA">
        <w:rPr>
          <w:rFonts w:ascii="Calibri" w:hAnsi="Calibri" w:cs="Calibri"/>
          <w:sz w:val="24"/>
          <w:szCs w:val="24"/>
          <w:u w:color="000000"/>
        </w:rPr>
        <w:t>Ý</w:t>
      </w:r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>CH ZV</w:t>
      </w:r>
      <w:r w:rsidRPr="00F926CA">
        <w:rPr>
          <w:rFonts w:ascii="Calibri" w:hAnsi="Calibri" w:cs="Calibri"/>
          <w:sz w:val="24"/>
          <w:szCs w:val="24"/>
          <w:u w:color="000000"/>
        </w:rPr>
        <w:t>ÍŘ</w:t>
      </w:r>
      <w:r w:rsidRPr="00F926CA">
        <w:rPr>
          <w:rFonts w:ascii="Calibri" w:hAnsi="Calibri" w:cs="Calibri"/>
          <w:sz w:val="24"/>
          <w:szCs w:val="24"/>
          <w:u w:color="000000"/>
        </w:rPr>
        <w:t>AT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4.10.</w:t>
      </w:r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 xml:space="preserve"> MEZIN</w:t>
      </w:r>
      <w:r w:rsidRPr="00F926CA">
        <w:rPr>
          <w:rFonts w:ascii="Calibri" w:hAnsi="Calibri" w:cs="Calibri"/>
          <w:sz w:val="24"/>
          <w:szCs w:val="24"/>
          <w:u w:color="000000"/>
        </w:rPr>
        <w:t>Á</w:t>
      </w:r>
      <w:r w:rsidRPr="00F926CA">
        <w:rPr>
          <w:rFonts w:ascii="Calibri" w:hAnsi="Calibri" w:cs="Calibri"/>
          <w:sz w:val="24"/>
          <w:szCs w:val="24"/>
          <w:u w:color="000000"/>
        </w:rPr>
        <w:t>RODN</w:t>
      </w:r>
      <w:r w:rsidRPr="00F926CA">
        <w:rPr>
          <w:rFonts w:ascii="Calibri" w:hAnsi="Calibri" w:cs="Calibri"/>
          <w:sz w:val="24"/>
          <w:szCs w:val="24"/>
          <w:u w:color="000000"/>
        </w:rPr>
        <w:t>Í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>DEN ZV</w:t>
      </w:r>
      <w:r w:rsidRPr="00F926CA">
        <w:rPr>
          <w:rFonts w:ascii="Calibri" w:hAnsi="Calibri" w:cs="Calibri"/>
          <w:sz w:val="24"/>
          <w:szCs w:val="24"/>
          <w:u w:color="000000"/>
        </w:rPr>
        <w:t>ÍŘ</w:t>
      </w:r>
      <w:r w:rsidRPr="00F926CA">
        <w:rPr>
          <w:rFonts w:ascii="Calibri" w:hAnsi="Calibri" w:cs="Calibri"/>
          <w:sz w:val="24"/>
          <w:szCs w:val="24"/>
          <w:u w:color="000000"/>
        </w:rPr>
        <w:t>AT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12.10. projektov</w:t>
      </w:r>
      <w:r w:rsidRPr="00F926CA">
        <w:rPr>
          <w:rFonts w:ascii="Calibri" w:hAnsi="Calibri" w:cs="Calibri"/>
          <w:sz w:val="24"/>
          <w:szCs w:val="24"/>
          <w:u w:color="000000"/>
        </w:rPr>
        <w:t>ý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926CA">
        <w:rPr>
          <w:rFonts w:ascii="Calibri" w:hAnsi="Calibri" w:cs="Calibri"/>
          <w:sz w:val="24"/>
          <w:szCs w:val="24"/>
          <w:u w:color="000000"/>
        </w:rPr>
        <w:t>den</w:t>
      </w:r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 xml:space="preserve"> - ZELENINA</w:t>
      </w:r>
      <w:r w:rsidRPr="00F926CA">
        <w:rPr>
          <w:rFonts w:ascii="Calibri" w:hAnsi="Calibri" w:cs="Calibri"/>
          <w:sz w:val="24"/>
          <w:szCs w:val="24"/>
          <w:u w:color="000000"/>
        </w:rPr>
        <w:t xml:space="preserve"> (</w:t>
      </w:r>
      <w:r w:rsidRPr="00F926CA">
        <w:rPr>
          <w:rFonts w:ascii="Calibri" w:hAnsi="Calibri" w:cs="Calibri"/>
          <w:sz w:val="24"/>
          <w:szCs w:val="24"/>
          <w:u w:color="000000"/>
        </w:rPr>
        <w:t>žá</w:t>
      </w:r>
      <w:r w:rsidRPr="00F926CA">
        <w:rPr>
          <w:rFonts w:ascii="Calibri" w:hAnsi="Calibri" w:cs="Calibri"/>
          <w:sz w:val="24"/>
          <w:szCs w:val="24"/>
          <w:u w:color="000000"/>
        </w:rPr>
        <w:t>ci I. a II. t</w:t>
      </w:r>
      <w:r w:rsidRPr="00F926CA">
        <w:rPr>
          <w:rFonts w:ascii="Calibri" w:hAnsi="Calibri" w:cs="Calibri"/>
          <w:sz w:val="24"/>
          <w:szCs w:val="24"/>
          <w:u w:color="000000"/>
        </w:rPr>
        <w:t>ří</w:t>
      </w:r>
      <w:r w:rsidRPr="00F926CA">
        <w:rPr>
          <w:rFonts w:ascii="Calibri" w:hAnsi="Calibri" w:cs="Calibri"/>
          <w:sz w:val="24"/>
          <w:szCs w:val="24"/>
          <w:u w:color="000000"/>
        </w:rPr>
        <w:t>dy speci</w:t>
      </w:r>
      <w:r w:rsidRPr="00F926CA">
        <w:rPr>
          <w:rFonts w:ascii="Calibri" w:hAnsi="Calibri" w:cs="Calibri"/>
          <w:sz w:val="24"/>
          <w:szCs w:val="24"/>
          <w:u w:color="000000"/>
        </w:rPr>
        <w:t>á</w:t>
      </w:r>
      <w:r w:rsidRPr="00F926CA">
        <w:rPr>
          <w:rFonts w:ascii="Calibri" w:hAnsi="Calibri" w:cs="Calibri"/>
          <w:sz w:val="24"/>
          <w:szCs w:val="24"/>
          <w:u w:color="000000"/>
        </w:rPr>
        <w:t>ln</w:t>
      </w:r>
      <w:r w:rsidRPr="00F926CA">
        <w:rPr>
          <w:rFonts w:ascii="Calibri" w:hAnsi="Calibri" w:cs="Calibri"/>
          <w:sz w:val="24"/>
          <w:szCs w:val="24"/>
          <w:u w:color="000000"/>
        </w:rPr>
        <w:t>í</w:t>
      </w:r>
      <w:r w:rsidRPr="00F926CA">
        <w:rPr>
          <w:rFonts w:ascii="Calibri" w:hAnsi="Calibri" w:cs="Calibri"/>
          <w:sz w:val="24"/>
          <w:szCs w:val="24"/>
          <w:u w:color="000000"/>
        </w:rPr>
        <w:t>)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r w:rsidRPr="00F926CA">
        <w:rPr>
          <w:rFonts w:ascii="Calibri" w:hAnsi="Calibri" w:cs="Calibri"/>
          <w:sz w:val="24"/>
          <w:szCs w:val="24"/>
          <w:u w:color="000000"/>
        </w:rPr>
        <w:t>20. 10. DEN STROM</w:t>
      </w:r>
      <w:r w:rsidRPr="00F926CA">
        <w:rPr>
          <w:rFonts w:ascii="Calibri" w:hAnsi="Calibri" w:cs="Calibri"/>
          <w:sz w:val="24"/>
          <w:szCs w:val="24"/>
          <w:u w:color="000000"/>
        </w:rPr>
        <w:t>Ů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25.10. BRAMBOROV</w:t>
      </w:r>
      <w:r w:rsidRPr="00F926CA">
        <w:rPr>
          <w:rFonts w:ascii="Calibri" w:hAnsi="Calibri" w:cs="Calibri"/>
          <w:sz w:val="24"/>
          <w:szCs w:val="24"/>
          <w:u w:color="000000"/>
        </w:rPr>
        <w:t>Ý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>DEN</w:t>
      </w:r>
      <w:r w:rsidRPr="00F926CA">
        <w:rPr>
          <w:rFonts w:ascii="Calibri" w:hAnsi="Calibri" w:cs="Calibri"/>
          <w:sz w:val="24"/>
          <w:szCs w:val="24"/>
          <w:u w:color="000000"/>
        </w:rPr>
        <w:t xml:space="preserve"> 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16.11. DEN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</w:rPr>
        <w:t xml:space="preserve"> BEZ CIGARET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22.3. SV</w:t>
      </w:r>
      <w:r w:rsidRPr="00F926CA">
        <w:rPr>
          <w:rFonts w:ascii="Calibri" w:hAnsi="Calibri" w:cs="Calibri"/>
          <w:sz w:val="24"/>
          <w:szCs w:val="24"/>
          <w:u w:color="000000"/>
        </w:rPr>
        <w:t>Ě</w:t>
      </w:r>
      <w:r w:rsidRPr="00F926CA">
        <w:rPr>
          <w:rFonts w:ascii="Calibri" w:hAnsi="Calibri" w:cs="Calibri"/>
          <w:sz w:val="24"/>
          <w:szCs w:val="24"/>
          <w:u w:color="000000"/>
        </w:rPr>
        <w:t>TOV</w:t>
      </w:r>
      <w:r w:rsidRPr="00F926CA">
        <w:rPr>
          <w:rFonts w:ascii="Calibri" w:hAnsi="Calibri" w:cs="Calibri"/>
          <w:sz w:val="24"/>
          <w:szCs w:val="24"/>
          <w:u w:color="000000"/>
        </w:rPr>
        <w:t>Ý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 xml:space="preserve"> DEN VODY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23.3. SV</w:t>
      </w:r>
      <w:r w:rsidRPr="00F926CA">
        <w:rPr>
          <w:rFonts w:ascii="Calibri" w:hAnsi="Calibri" w:cs="Calibri"/>
          <w:sz w:val="24"/>
          <w:szCs w:val="24"/>
          <w:u w:color="000000"/>
        </w:rPr>
        <w:t>Ě</w:t>
      </w:r>
      <w:r w:rsidRPr="00F926CA">
        <w:rPr>
          <w:rFonts w:ascii="Calibri" w:hAnsi="Calibri" w:cs="Calibri"/>
          <w:sz w:val="24"/>
          <w:szCs w:val="24"/>
          <w:u w:color="000000"/>
        </w:rPr>
        <w:t>TOV</w:t>
      </w:r>
      <w:r w:rsidRPr="00F926CA">
        <w:rPr>
          <w:rFonts w:ascii="Calibri" w:hAnsi="Calibri" w:cs="Calibri"/>
          <w:sz w:val="24"/>
          <w:szCs w:val="24"/>
          <w:u w:color="000000"/>
        </w:rPr>
        <w:t>Ý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926CA">
        <w:rPr>
          <w:rFonts w:ascii="Calibri" w:hAnsi="Calibri" w:cs="Calibri"/>
          <w:sz w:val="24"/>
          <w:szCs w:val="24"/>
          <w:u w:color="000000"/>
        </w:rPr>
        <w:t>METEROLOGICK</w:t>
      </w:r>
      <w:r w:rsidRPr="00F926CA">
        <w:rPr>
          <w:rFonts w:ascii="Calibri" w:hAnsi="Calibri" w:cs="Calibri"/>
          <w:sz w:val="24"/>
          <w:szCs w:val="24"/>
          <w:u w:color="000000"/>
        </w:rPr>
        <w:t xml:space="preserve">Ý </w:t>
      </w:r>
      <w:r w:rsidRPr="00F926CA">
        <w:rPr>
          <w:rFonts w:ascii="Calibri" w:hAnsi="Calibri" w:cs="Calibri"/>
          <w:sz w:val="24"/>
          <w:szCs w:val="24"/>
          <w:u w:color="000000"/>
        </w:rPr>
        <w:t>DEN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1.4. MEZIN</w:t>
      </w:r>
      <w:r w:rsidRPr="00F926CA">
        <w:rPr>
          <w:rFonts w:ascii="Calibri" w:hAnsi="Calibri" w:cs="Calibri"/>
          <w:sz w:val="24"/>
          <w:szCs w:val="24"/>
          <w:u w:color="000000"/>
        </w:rPr>
        <w:t>Á</w:t>
      </w:r>
      <w:r w:rsidRPr="00F926CA">
        <w:rPr>
          <w:rFonts w:ascii="Calibri" w:hAnsi="Calibri" w:cs="Calibri"/>
          <w:sz w:val="24"/>
          <w:szCs w:val="24"/>
          <w:u w:color="000000"/>
        </w:rPr>
        <w:t>RODN</w:t>
      </w:r>
      <w:r w:rsidRPr="00F926CA">
        <w:rPr>
          <w:rFonts w:ascii="Calibri" w:hAnsi="Calibri" w:cs="Calibri"/>
          <w:sz w:val="24"/>
          <w:szCs w:val="24"/>
          <w:u w:color="000000"/>
        </w:rPr>
        <w:t>Í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>DEN PTACTVA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6.4. UKLI</w:t>
      </w:r>
      <w:r w:rsidRPr="00F926CA">
        <w:rPr>
          <w:rFonts w:ascii="Calibri" w:hAnsi="Calibri" w:cs="Calibri"/>
          <w:sz w:val="24"/>
          <w:szCs w:val="24"/>
          <w:u w:color="000000"/>
        </w:rPr>
        <w:t>Ď</w:t>
      </w:r>
      <w:r w:rsidRPr="00F926CA">
        <w:rPr>
          <w:rFonts w:ascii="Calibri" w:hAnsi="Calibri" w:cs="Calibri"/>
          <w:sz w:val="24"/>
          <w:szCs w:val="24"/>
          <w:u w:color="000000"/>
        </w:rPr>
        <w:t>ME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926CA">
        <w:rPr>
          <w:rFonts w:ascii="Calibri" w:hAnsi="Calibri" w:cs="Calibri"/>
          <w:sz w:val="24"/>
          <w:szCs w:val="24"/>
          <w:u w:color="000000"/>
        </w:rPr>
        <w:t>Č</w:t>
      </w:r>
      <w:r w:rsidRPr="00F926CA">
        <w:rPr>
          <w:rFonts w:ascii="Calibri" w:hAnsi="Calibri" w:cs="Calibri"/>
          <w:sz w:val="24"/>
          <w:szCs w:val="24"/>
          <w:u w:color="000000"/>
        </w:rPr>
        <w:t>ESKO (hlavn</w:t>
      </w:r>
      <w:r w:rsidRPr="00F926CA">
        <w:rPr>
          <w:rFonts w:ascii="Calibri" w:hAnsi="Calibri" w:cs="Calibri"/>
          <w:sz w:val="24"/>
          <w:szCs w:val="24"/>
          <w:u w:color="000000"/>
        </w:rPr>
        <w:t xml:space="preserve">í </w:t>
      </w:r>
      <w:r w:rsidRPr="00F926CA">
        <w:rPr>
          <w:rFonts w:ascii="Calibri" w:hAnsi="Calibri" w:cs="Calibri"/>
          <w:sz w:val="24"/>
          <w:szCs w:val="24"/>
          <w:u w:color="000000"/>
        </w:rPr>
        <w:t>jarn</w:t>
      </w:r>
      <w:r w:rsidRPr="00F926CA">
        <w:rPr>
          <w:rFonts w:ascii="Calibri" w:hAnsi="Calibri" w:cs="Calibri"/>
          <w:sz w:val="24"/>
          <w:szCs w:val="24"/>
          <w:u w:color="000000"/>
        </w:rPr>
        <w:t>í ú</w:t>
      </w:r>
      <w:r w:rsidRPr="00F926CA">
        <w:rPr>
          <w:rFonts w:ascii="Calibri" w:hAnsi="Calibri" w:cs="Calibri"/>
          <w:sz w:val="24"/>
          <w:szCs w:val="24"/>
          <w:u w:color="000000"/>
        </w:rPr>
        <w:t>klidov</w:t>
      </w:r>
      <w:r w:rsidRPr="00F926CA">
        <w:rPr>
          <w:rFonts w:ascii="Calibri" w:hAnsi="Calibri" w:cs="Calibri"/>
          <w:sz w:val="24"/>
          <w:szCs w:val="24"/>
          <w:u w:color="000000"/>
        </w:rPr>
        <w:t xml:space="preserve">ý </w:t>
      </w:r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>den)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7.4. SV</w:t>
      </w:r>
      <w:r w:rsidRPr="00F926CA">
        <w:rPr>
          <w:rFonts w:ascii="Calibri" w:hAnsi="Calibri" w:cs="Calibri"/>
          <w:sz w:val="24"/>
          <w:szCs w:val="24"/>
          <w:u w:color="000000"/>
        </w:rPr>
        <w:t>Ě</w:t>
      </w:r>
      <w:r w:rsidRPr="00F926CA">
        <w:rPr>
          <w:rFonts w:ascii="Calibri" w:hAnsi="Calibri" w:cs="Calibri"/>
          <w:sz w:val="24"/>
          <w:szCs w:val="24"/>
          <w:u w:color="000000"/>
        </w:rPr>
        <w:t>TOV</w:t>
      </w:r>
      <w:r w:rsidRPr="00F926CA">
        <w:rPr>
          <w:rFonts w:ascii="Calibri" w:hAnsi="Calibri" w:cs="Calibri"/>
          <w:sz w:val="24"/>
          <w:szCs w:val="24"/>
          <w:u w:color="000000"/>
        </w:rPr>
        <w:t>Ý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926CA">
        <w:rPr>
          <w:rFonts w:ascii="Calibri" w:hAnsi="Calibri" w:cs="Calibri"/>
          <w:sz w:val="24"/>
          <w:szCs w:val="24"/>
          <w:u w:color="000000"/>
        </w:rPr>
        <w:t>DEN ZDRAV</w:t>
      </w:r>
      <w:r w:rsidRPr="00F926CA">
        <w:rPr>
          <w:rFonts w:ascii="Calibri" w:hAnsi="Calibri" w:cs="Calibri"/>
          <w:sz w:val="24"/>
          <w:szCs w:val="24"/>
          <w:u w:color="000000"/>
        </w:rPr>
        <w:t>Í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22.4. DEN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</w:rPr>
        <w:t xml:space="preserve"> ZEM</w:t>
      </w:r>
      <w:r w:rsidRPr="00F926CA">
        <w:rPr>
          <w:rFonts w:ascii="Calibri" w:hAnsi="Calibri" w:cs="Calibri"/>
          <w:sz w:val="24"/>
          <w:szCs w:val="24"/>
          <w:u w:color="000000"/>
        </w:rPr>
        <w:t>Ě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>20.5. DEN V</w:t>
      </w:r>
      <w:r w:rsidRPr="00F926CA">
        <w:rPr>
          <w:rFonts w:ascii="Calibri" w:hAnsi="Calibri" w:cs="Calibri"/>
          <w:sz w:val="24"/>
          <w:szCs w:val="24"/>
          <w:u w:color="000000"/>
        </w:rPr>
        <w:t>Č</w:t>
      </w:r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>EL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5.6. SV</w:t>
      </w:r>
      <w:r w:rsidRPr="00F926CA">
        <w:rPr>
          <w:rFonts w:ascii="Calibri" w:hAnsi="Calibri" w:cs="Calibri"/>
          <w:sz w:val="24"/>
          <w:szCs w:val="24"/>
          <w:u w:color="000000"/>
        </w:rPr>
        <w:t>Ě</w:t>
      </w:r>
      <w:r w:rsidRPr="00F926CA">
        <w:rPr>
          <w:rFonts w:ascii="Calibri" w:hAnsi="Calibri" w:cs="Calibri"/>
          <w:sz w:val="24"/>
          <w:szCs w:val="24"/>
          <w:u w:color="000000"/>
          <w:lang w:val="nl-NL"/>
        </w:rPr>
        <w:t>TOV</w:t>
      </w:r>
      <w:r w:rsidRPr="00F926CA">
        <w:rPr>
          <w:rFonts w:ascii="Calibri" w:hAnsi="Calibri" w:cs="Calibri"/>
          <w:sz w:val="24"/>
          <w:szCs w:val="24"/>
          <w:u w:color="000000"/>
        </w:rPr>
        <w:t>Ý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 xml:space="preserve">DEN </w:t>
      </w:r>
      <w:r w:rsidRPr="00F926CA">
        <w:rPr>
          <w:rFonts w:ascii="Calibri" w:hAnsi="Calibri" w:cs="Calibri"/>
          <w:sz w:val="24"/>
          <w:szCs w:val="24"/>
          <w:u w:color="000000"/>
        </w:rPr>
        <w:t>Ž</w:t>
      </w:r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>IVOTN</w:t>
      </w:r>
      <w:r w:rsidRPr="00F926CA">
        <w:rPr>
          <w:rFonts w:ascii="Calibri" w:hAnsi="Calibri" w:cs="Calibri"/>
          <w:sz w:val="24"/>
          <w:szCs w:val="24"/>
          <w:u w:color="000000"/>
        </w:rPr>
        <w:t>Í</w:t>
      </w:r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>HO PROST</w:t>
      </w:r>
      <w:r w:rsidRPr="00F926CA">
        <w:rPr>
          <w:rFonts w:ascii="Calibri" w:hAnsi="Calibri" w:cs="Calibri"/>
          <w:sz w:val="24"/>
          <w:szCs w:val="24"/>
          <w:u w:color="000000"/>
        </w:rPr>
        <w:t>Ř</w:t>
      </w:r>
      <w:r w:rsidRPr="00F926CA">
        <w:rPr>
          <w:rFonts w:ascii="Calibri" w:hAnsi="Calibri" w:cs="Calibri"/>
          <w:sz w:val="24"/>
          <w:szCs w:val="24"/>
          <w:u w:color="000000"/>
          <w:lang w:val="da-DK"/>
        </w:rPr>
        <w:t>ED</w:t>
      </w:r>
      <w:r w:rsidRPr="00F926CA">
        <w:rPr>
          <w:rFonts w:ascii="Calibri" w:hAnsi="Calibri" w:cs="Calibri"/>
          <w:sz w:val="24"/>
          <w:szCs w:val="24"/>
          <w:u w:color="000000"/>
        </w:rPr>
        <w:t>Í</w:t>
      </w:r>
    </w:p>
    <w:p w:rsidR="00870C45" w:rsidRPr="00F926CA" w:rsidRDefault="00870C45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Times New Roman" w:hAnsi="Calibri" w:cs="Calibri"/>
          <w:sz w:val="24"/>
          <w:szCs w:val="24"/>
          <w:u w:color="000000"/>
        </w:rPr>
      </w:pPr>
      <w:proofErr w:type="gramStart"/>
      <w:r w:rsidRPr="00F926CA">
        <w:rPr>
          <w:rFonts w:ascii="Calibri" w:hAnsi="Calibri" w:cs="Calibri"/>
          <w:sz w:val="24"/>
          <w:szCs w:val="24"/>
          <w:u w:color="000000"/>
        </w:rPr>
        <w:t>8.6. MEZIN</w:t>
      </w:r>
      <w:r w:rsidRPr="00F926CA">
        <w:rPr>
          <w:rFonts w:ascii="Calibri" w:hAnsi="Calibri" w:cs="Calibri"/>
          <w:sz w:val="24"/>
          <w:szCs w:val="24"/>
          <w:u w:color="000000"/>
        </w:rPr>
        <w:t>Á</w:t>
      </w:r>
      <w:r w:rsidRPr="00F926CA">
        <w:rPr>
          <w:rFonts w:ascii="Calibri" w:hAnsi="Calibri" w:cs="Calibri"/>
          <w:sz w:val="24"/>
          <w:szCs w:val="24"/>
          <w:u w:color="000000"/>
        </w:rPr>
        <w:t>RODN</w:t>
      </w:r>
      <w:r w:rsidRPr="00F926CA">
        <w:rPr>
          <w:rFonts w:ascii="Calibri" w:hAnsi="Calibri" w:cs="Calibri"/>
          <w:sz w:val="24"/>
          <w:szCs w:val="24"/>
          <w:u w:color="000000"/>
        </w:rPr>
        <w:t>Í</w:t>
      </w:r>
      <w:proofErr w:type="gramEnd"/>
      <w:r w:rsidRPr="00F926CA">
        <w:rPr>
          <w:rFonts w:ascii="Calibri" w:hAnsi="Calibri" w:cs="Calibri"/>
          <w:sz w:val="24"/>
          <w:szCs w:val="24"/>
          <w:u w:color="000000"/>
        </w:rPr>
        <w:t xml:space="preserve"> </w:t>
      </w:r>
      <w:r w:rsidRPr="00F926CA">
        <w:rPr>
          <w:rFonts w:ascii="Calibri" w:hAnsi="Calibri" w:cs="Calibri"/>
          <w:sz w:val="24"/>
          <w:szCs w:val="24"/>
          <w:u w:color="000000"/>
          <w:lang w:val="de-DE"/>
        </w:rPr>
        <w:t>DEN OCE</w:t>
      </w:r>
      <w:r w:rsidRPr="00F926CA">
        <w:rPr>
          <w:rFonts w:ascii="Calibri" w:hAnsi="Calibri" w:cs="Calibri"/>
          <w:sz w:val="24"/>
          <w:szCs w:val="24"/>
          <w:u w:color="000000"/>
        </w:rPr>
        <w:t>Á</w:t>
      </w:r>
      <w:r w:rsidRPr="00F926CA">
        <w:rPr>
          <w:rFonts w:ascii="Calibri" w:hAnsi="Calibri" w:cs="Calibri"/>
          <w:sz w:val="24"/>
          <w:szCs w:val="24"/>
          <w:u w:color="000000"/>
        </w:rPr>
        <w:t>N</w:t>
      </w:r>
      <w:r w:rsidRPr="00F926CA">
        <w:rPr>
          <w:rFonts w:ascii="Calibri" w:hAnsi="Calibri" w:cs="Calibri"/>
          <w:sz w:val="24"/>
          <w:szCs w:val="24"/>
          <w:u w:color="000000"/>
        </w:rPr>
        <w:t>Ů</w:t>
      </w:r>
    </w:p>
    <w:p w:rsidR="00870C45" w:rsidRPr="00F926CA" w:rsidRDefault="00870C45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b/>
          <w:bCs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1E241D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  <w:r w:rsidRPr="00F926CA">
        <w:rPr>
          <w:rFonts w:ascii="Calibri" w:eastAsia="Cambria" w:hAnsi="Calibri" w:cs="Calibri"/>
          <w:sz w:val="24"/>
          <w:szCs w:val="24"/>
          <w:u w:color="000000"/>
        </w:rPr>
        <w:t xml:space="preserve">V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Neratovicích dne 19. 9. 2023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ab/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ab/>
      </w:r>
      <w:r w:rsidRPr="00F926CA">
        <w:rPr>
          <w:rFonts w:ascii="Calibri" w:eastAsia="Cambria" w:hAnsi="Calibri" w:cs="Calibri"/>
          <w:sz w:val="24"/>
          <w:szCs w:val="24"/>
          <w:u w:color="000000"/>
          <w:lang w:val="nl-NL"/>
        </w:rPr>
        <w:t xml:space="preserve"> Koordin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á</w:t>
      </w:r>
      <w:r w:rsidRPr="00F926CA">
        <w:rPr>
          <w:rFonts w:ascii="Calibri" w:eastAsia="Cambria" w:hAnsi="Calibri" w:cs="Calibri"/>
          <w:sz w:val="24"/>
          <w:szCs w:val="24"/>
          <w:u w:color="000000"/>
          <w:lang w:val="nl-NL"/>
        </w:rPr>
        <w:t xml:space="preserve">tor EVVO: </w:t>
      </w:r>
      <w:r w:rsidRPr="00F926CA">
        <w:rPr>
          <w:rFonts w:ascii="Calibri" w:eastAsia="Cambria" w:hAnsi="Calibri" w:cs="Calibri"/>
          <w:sz w:val="24"/>
          <w:szCs w:val="24"/>
          <w:u w:color="000000"/>
        </w:rPr>
        <w:t>Mgr. Adéla Mandíková</w:t>
      </w: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eastAsia="Cambria" w:hAnsi="Calibri" w:cs="Calibri"/>
          <w:sz w:val="24"/>
          <w:szCs w:val="24"/>
          <w:u w:color="000000"/>
        </w:rPr>
      </w:pPr>
    </w:p>
    <w:p w:rsidR="00870C45" w:rsidRPr="00F926CA" w:rsidRDefault="00870C45">
      <w:pPr>
        <w:pStyle w:val="Text"/>
        <w:rPr>
          <w:rFonts w:ascii="Calibri" w:hAnsi="Calibri" w:cs="Calibri"/>
        </w:rPr>
      </w:pPr>
    </w:p>
    <w:sectPr w:rsidR="00870C45" w:rsidRPr="00F926CA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1D" w:rsidRDefault="001E241D">
      <w:r>
        <w:separator/>
      </w:r>
    </w:p>
  </w:endnote>
  <w:endnote w:type="continuationSeparator" w:id="0">
    <w:p w:rsidR="001E241D" w:rsidRDefault="001E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45" w:rsidRDefault="00870C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1D" w:rsidRDefault="001E241D">
      <w:r>
        <w:separator/>
      </w:r>
    </w:p>
  </w:footnote>
  <w:footnote w:type="continuationSeparator" w:id="0">
    <w:p w:rsidR="001E241D" w:rsidRDefault="001E2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C45" w:rsidRDefault="00870C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73BE"/>
    <w:multiLevelType w:val="hybridMultilevel"/>
    <w:tmpl w:val="A5A651B4"/>
    <w:numStyleLink w:val="Pomlka"/>
  </w:abstractNum>
  <w:abstractNum w:abstractNumId="1">
    <w:nsid w:val="67BF4A83"/>
    <w:multiLevelType w:val="hybridMultilevel"/>
    <w:tmpl w:val="A5A651B4"/>
    <w:styleLink w:val="Pomlka"/>
    <w:lvl w:ilvl="0" w:tplc="CC0EC76C">
      <w:start w:val="1"/>
      <w:numFmt w:val="bullet"/>
      <w:lvlText w:val="-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11AFAFE">
      <w:start w:val="1"/>
      <w:numFmt w:val="bullet"/>
      <w:lvlText w:val="-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6C3A71EC">
      <w:start w:val="1"/>
      <w:numFmt w:val="bullet"/>
      <w:lvlText w:val="-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FF7CDD72">
      <w:start w:val="1"/>
      <w:numFmt w:val="bullet"/>
      <w:lvlText w:val="-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84E7856">
      <w:start w:val="1"/>
      <w:numFmt w:val="bullet"/>
      <w:lvlText w:val="-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FCBA3838">
      <w:start w:val="1"/>
      <w:numFmt w:val="bullet"/>
      <w:lvlText w:val="-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0D18D15A">
      <w:start w:val="1"/>
      <w:numFmt w:val="bullet"/>
      <w:lvlText w:val="-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19AC3270">
      <w:start w:val="1"/>
      <w:numFmt w:val="bullet"/>
      <w:lvlText w:val="-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7CEE4F1E">
      <w:start w:val="1"/>
      <w:numFmt w:val="bullet"/>
      <w:lvlText w:val="-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CC6A82EE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63A210E">
        <w:start w:val="1"/>
        <w:numFmt w:val="bullet"/>
        <w:lvlText w:val="-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8AEC1750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CBBC8014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F1E0E756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58C29CF4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DE9244D0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4F14436A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CD969306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0C45"/>
    <w:rsid w:val="001E241D"/>
    <w:rsid w:val="00870C45"/>
    <w:rsid w:val="00F9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textovodkaz"/>
    <w:rPr>
      <w:u w:val="single"/>
    </w:rPr>
  </w:style>
  <w:style w:type="numbering" w:customStyle="1" w:styleId="Pomlka">
    <w:name w:val="Pomlčk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textovodkaz"/>
    <w:rPr>
      <w:u w:val="single"/>
    </w:rPr>
  </w:style>
  <w:style w:type="numbering" w:customStyle="1" w:styleId="Pomlka">
    <w:name w:val="Pomlčk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sbyskovice.cz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843D-D03C-437F-AB13-AB93C236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Pechová</dc:creator>
  <cp:lastModifiedBy>Ivana Pechová</cp:lastModifiedBy>
  <cp:revision>2</cp:revision>
  <dcterms:created xsi:type="dcterms:W3CDTF">2023-12-08T11:50:00Z</dcterms:created>
  <dcterms:modified xsi:type="dcterms:W3CDTF">2023-12-08T11:50:00Z</dcterms:modified>
</cp:coreProperties>
</file>